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DE956" w14:textId="77777777" w:rsidR="00C74B07" w:rsidRDefault="00C74B07" w:rsidP="00C74B07">
      <w:pPr>
        <w:jc w:val="center"/>
        <w:rPr>
          <w:b/>
          <w:bCs/>
        </w:rPr>
      </w:pPr>
    </w:p>
    <w:p w14:paraId="3B51DEF4" w14:textId="77777777" w:rsidR="00C74B07" w:rsidRDefault="00C74B07" w:rsidP="00C74B07">
      <w:pPr>
        <w:jc w:val="center"/>
        <w:rPr>
          <w:b/>
          <w:bCs/>
        </w:rPr>
      </w:pPr>
    </w:p>
    <w:p w14:paraId="45EAE91A" w14:textId="19EC6D3C" w:rsidR="00C74B07" w:rsidRPr="00CF602E" w:rsidRDefault="00C74B07" w:rsidP="00C74B07">
      <w:pPr>
        <w:jc w:val="center"/>
        <w:rPr>
          <w:b/>
          <w:bCs/>
        </w:rPr>
      </w:pPr>
      <w:r w:rsidRPr="00C74B07">
        <w:rPr>
          <w:b/>
          <w:bCs/>
        </w:rPr>
        <w:t xml:space="preserve">Formularz zgłaszania uwag do kryteriów wyboru operacji i </w:t>
      </w:r>
      <w:r w:rsidRPr="00CF602E">
        <w:rPr>
          <w:b/>
          <w:bCs/>
        </w:rPr>
        <w:t>grantobiorców</w:t>
      </w:r>
      <w:r w:rsidR="00CF602E" w:rsidRPr="00CF602E">
        <w:rPr>
          <w:rStyle w:val="Uwydatnienie"/>
        </w:rPr>
        <w:t xml:space="preserve"> </w:t>
      </w:r>
      <w:r w:rsidR="00CF602E" w:rsidRPr="00CF602E">
        <w:rPr>
          <w:rStyle w:val="Uwydatnienie"/>
          <w:b/>
          <w:bCs/>
          <w:i w:val="0"/>
          <w:iCs w:val="0"/>
        </w:rPr>
        <w:t>w ramach LSR 2021–2027</w:t>
      </w:r>
    </w:p>
    <w:p w14:paraId="14343644" w14:textId="77777777" w:rsidR="00C74B07" w:rsidRDefault="00C74B07" w:rsidP="00C74B07">
      <w:pPr>
        <w:jc w:val="center"/>
        <w:rPr>
          <w:b/>
          <w:bCs/>
        </w:rPr>
      </w:pPr>
    </w:p>
    <w:p w14:paraId="6505A957" w14:textId="253E5D47" w:rsidR="00CF602E" w:rsidRDefault="00C74B07" w:rsidP="00C74B07">
      <w:pPr>
        <w:jc w:val="both"/>
        <w:rPr>
          <w:b/>
          <w:bCs/>
        </w:rPr>
      </w:pPr>
      <w:r>
        <w:rPr>
          <w:b/>
          <w:bCs/>
        </w:rPr>
        <w:t xml:space="preserve">Kryteria wyboru operacji </w:t>
      </w:r>
    </w:p>
    <w:p w14:paraId="16BC95FD" w14:textId="77777777" w:rsidR="00CF602E" w:rsidRDefault="00CF602E" w:rsidP="00C74B07">
      <w:pPr>
        <w:jc w:val="both"/>
        <w:rPr>
          <w:b/>
          <w:bCs/>
        </w:rPr>
      </w:pPr>
    </w:p>
    <w:tbl>
      <w:tblPr>
        <w:tblStyle w:val="Tabela-Siatka"/>
        <w:tblW w:w="13603" w:type="dxa"/>
        <w:tblLook w:val="04A0" w:firstRow="1" w:lastRow="0" w:firstColumn="1" w:lastColumn="0" w:noHBand="0" w:noVBand="1"/>
      </w:tblPr>
      <w:tblGrid>
        <w:gridCol w:w="846"/>
        <w:gridCol w:w="1701"/>
        <w:gridCol w:w="2410"/>
        <w:gridCol w:w="8646"/>
      </w:tblGrid>
      <w:tr w:rsidR="00C74B07" w14:paraId="65E25EC7" w14:textId="6C60B657" w:rsidTr="00C74B07">
        <w:trPr>
          <w:trHeight w:val="1780"/>
        </w:trPr>
        <w:tc>
          <w:tcPr>
            <w:tcW w:w="846" w:type="dxa"/>
            <w:shd w:val="clear" w:color="auto" w:fill="F2F2F2" w:themeFill="background1" w:themeFillShade="F2"/>
          </w:tcPr>
          <w:p w14:paraId="79863F48" w14:textId="5BED79F9" w:rsidR="00C74B07" w:rsidRDefault="00C74B07" w:rsidP="00C74B0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E3696E2" w14:textId="406D1BB3" w:rsidR="00C74B07" w:rsidRDefault="00C74B07" w:rsidP="00C74B0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Numer przedsięwzięcia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7F471AF6" w14:textId="73B86414" w:rsidR="00C74B07" w:rsidRDefault="00C74B07" w:rsidP="00C74B0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kryterium</w:t>
            </w:r>
          </w:p>
        </w:tc>
        <w:tc>
          <w:tcPr>
            <w:tcW w:w="8646" w:type="dxa"/>
            <w:shd w:val="clear" w:color="auto" w:fill="F2F2F2" w:themeFill="background1" w:themeFillShade="F2"/>
          </w:tcPr>
          <w:p w14:paraId="31AE026E" w14:textId="34CC7E7D" w:rsidR="00C74B07" w:rsidRDefault="00C74B07" w:rsidP="00C74B0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Uwaga wraz z uzasadnieniem</w:t>
            </w:r>
          </w:p>
          <w:p w14:paraId="55401620" w14:textId="2617037C" w:rsidR="00C74B07" w:rsidRDefault="00C74B07" w:rsidP="00C74B07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C74B07" w14:paraId="0F7E6B35" w14:textId="169DA078" w:rsidTr="00C74B07">
        <w:trPr>
          <w:trHeight w:val="1780"/>
        </w:trPr>
        <w:tc>
          <w:tcPr>
            <w:tcW w:w="846" w:type="dxa"/>
          </w:tcPr>
          <w:p w14:paraId="385AEB9C" w14:textId="6EB65A46" w:rsidR="00C74B07" w:rsidRDefault="00C74B07" w:rsidP="00C74B0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130D880E" w14:textId="35964AA5" w:rsidR="00C74B07" w:rsidRDefault="00C74B07" w:rsidP="00C74B07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14:paraId="09294666" w14:textId="61BA64B2" w:rsidR="00C74B07" w:rsidRDefault="00C74B07" w:rsidP="00C74B07">
            <w:pPr>
              <w:jc w:val="center"/>
              <w:rPr>
                <w:b/>
                <w:bCs/>
              </w:rPr>
            </w:pPr>
          </w:p>
        </w:tc>
        <w:tc>
          <w:tcPr>
            <w:tcW w:w="8646" w:type="dxa"/>
          </w:tcPr>
          <w:p w14:paraId="3821E313" w14:textId="77777777" w:rsidR="00C74B07" w:rsidRDefault="00C74B07" w:rsidP="00C74B07">
            <w:pPr>
              <w:jc w:val="center"/>
              <w:rPr>
                <w:b/>
                <w:bCs/>
              </w:rPr>
            </w:pPr>
          </w:p>
        </w:tc>
      </w:tr>
      <w:tr w:rsidR="00C74B07" w14:paraId="341351CB" w14:textId="071134AF" w:rsidTr="00C74B07">
        <w:trPr>
          <w:trHeight w:val="1780"/>
        </w:trPr>
        <w:tc>
          <w:tcPr>
            <w:tcW w:w="846" w:type="dxa"/>
          </w:tcPr>
          <w:p w14:paraId="7FE393E9" w14:textId="77777777" w:rsidR="00C74B07" w:rsidRDefault="00C74B07" w:rsidP="00C74B0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58AE52AB" w14:textId="77777777" w:rsidR="00C74B07" w:rsidRDefault="00C74B07" w:rsidP="00C74B07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14:paraId="32A6623B" w14:textId="77777777" w:rsidR="00C74B07" w:rsidRDefault="00C74B07" w:rsidP="00C74B07">
            <w:pPr>
              <w:jc w:val="center"/>
              <w:rPr>
                <w:b/>
                <w:bCs/>
              </w:rPr>
            </w:pPr>
          </w:p>
        </w:tc>
        <w:tc>
          <w:tcPr>
            <w:tcW w:w="8646" w:type="dxa"/>
          </w:tcPr>
          <w:p w14:paraId="3A1EDCD0" w14:textId="77777777" w:rsidR="00C74B07" w:rsidRDefault="00C74B07" w:rsidP="00C74B07">
            <w:pPr>
              <w:jc w:val="center"/>
              <w:rPr>
                <w:b/>
                <w:bCs/>
              </w:rPr>
            </w:pPr>
          </w:p>
        </w:tc>
      </w:tr>
      <w:tr w:rsidR="00C74B07" w14:paraId="43C71E06" w14:textId="4D09FD17" w:rsidTr="00C74B07">
        <w:trPr>
          <w:trHeight w:val="1780"/>
        </w:trPr>
        <w:tc>
          <w:tcPr>
            <w:tcW w:w="846" w:type="dxa"/>
          </w:tcPr>
          <w:p w14:paraId="6435A2D9" w14:textId="77777777" w:rsidR="00C74B07" w:rsidRDefault="00C74B07" w:rsidP="00C74B0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78B55152" w14:textId="77777777" w:rsidR="00C74B07" w:rsidRDefault="00C74B07" w:rsidP="00C74B07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14:paraId="5EFDA59B" w14:textId="77777777" w:rsidR="00C74B07" w:rsidRDefault="00C74B07" w:rsidP="00C74B07">
            <w:pPr>
              <w:jc w:val="center"/>
              <w:rPr>
                <w:b/>
                <w:bCs/>
              </w:rPr>
            </w:pPr>
          </w:p>
        </w:tc>
        <w:tc>
          <w:tcPr>
            <w:tcW w:w="8646" w:type="dxa"/>
          </w:tcPr>
          <w:p w14:paraId="133F39EB" w14:textId="77777777" w:rsidR="00C74B07" w:rsidRDefault="00C74B07" w:rsidP="00C74B07">
            <w:pPr>
              <w:jc w:val="center"/>
              <w:rPr>
                <w:b/>
                <w:bCs/>
              </w:rPr>
            </w:pPr>
          </w:p>
        </w:tc>
      </w:tr>
      <w:tr w:rsidR="00C74B07" w14:paraId="69391B3A" w14:textId="7B9DA8AF" w:rsidTr="00C74B07">
        <w:trPr>
          <w:trHeight w:val="1780"/>
        </w:trPr>
        <w:tc>
          <w:tcPr>
            <w:tcW w:w="846" w:type="dxa"/>
          </w:tcPr>
          <w:p w14:paraId="48D7A98A" w14:textId="77777777" w:rsidR="00C74B07" w:rsidRDefault="00C74B07" w:rsidP="00C74B0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148FF96A" w14:textId="77777777" w:rsidR="00C74B07" w:rsidRDefault="00C74B07" w:rsidP="00C74B07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14:paraId="726008A8" w14:textId="77777777" w:rsidR="00C74B07" w:rsidRDefault="00C74B07" w:rsidP="00C74B07">
            <w:pPr>
              <w:jc w:val="center"/>
              <w:rPr>
                <w:b/>
                <w:bCs/>
              </w:rPr>
            </w:pPr>
          </w:p>
        </w:tc>
        <w:tc>
          <w:tcPr>
            <w:tcW w:w="8646" w:type="dxa"/>
          </w:tcPr>
          <w:p w14:paraId="6A5D4A3E" w14:textId="77777777" w:rsidR="00C74B07" w:rsidRDefault="00C74B07" w:rsidP="00C74B07">
            <w:pPr>
              <w:jc w:val="center"/>
              <w:rPr>
                <w:b/>
                <w:bCs/>
              </w:rPr>
            </w:pPr>
          </w:p>
        </w:tc>
      </w:tr>
      <w:tr w:rsidR="00C74B07" w14:paraId="38036D11" w14:textId="77777777" w:rsidTr="00C74B07">
        <w:trPr>
          <w:trHeight w:val="1780"/>
        </w:trPr>
        <w:tc>
          <w:tcPr>
            <w:tcW w:w="846" w:type="dxa"/>
          </w:tcPr>
          <w:p w14:paraId="338AE2FC" w14:textId="77777777" w:rsidR="00C74B07" w:rsidRDefault="00C74B07" w:rsidP="00C74B0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7232A181" w14:textId="77777777" w:rsidR="00C74B07" w:rsidRDefault="00C74B07" w:rsidP="00C74B07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14:paraId="1B6AC867" w14:textId="77777777" w:rsidR="00C74B07" w:rsidRDefault="00C74B07" w:rsidP="00C74B07">
            <w:pPr>
              <w:jc w:val="center"/>
              <w:rPr>
                <w:b/>
                <w:bCs/>
              </w:rPr>
            </w:pPr>
          </w:p>
        </w:tc>
        <w:tc>
          <w:tcPr>
            <w:tcW w:w="8646" w:type="dxa"/>
          </w:tcPr>
          <w:p w14:paraId="6A96D8AE" w14:textId="77777777" w:rsidR="00C74B07" w:rsidRDefault="00C74B07" w:rsidP="00C74B07">
            <w:pPr>
              <w:jc w:val="center"/>
              <w:rPr>
                <w:b/>
                <w:bCs/>
              </w:rPr>
            </w:pPr>
          </w:p>
        </w:tc>
      </w:tr>
      <w:tr w:rsidR="00C74B07" w14:paraId="0EF3DB0C" w14:textId="77777777" w:rsidTr="00C74B07">
        <w:trPr>
          <w:trHeight w:val="1780"/>
        </w:trPr>
        <w:tc>
          <w:tcPr>
            <w:tcW w:w="846" w:type="dxa"/>
          </w:tcPr>
          <w:p w14:paraId="754A0507" w14:textId="77777777" w:rsidR="00C74B07" w:rsidRDefault="00C74B07" w:rsidP="00C74B0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33AFC70B" w14:textId="77777777" w:rsidR="00C74B07" w:rsidRDefault="00C74B07" w:rsidP="00C74B07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14:paraId="7973C13E" w14:textId="77777777" w:rsidR="00C74B07" w:rsidRDefault="00C74B07" w:rsidP="00C74B07">
            <w:pPr>
              <w:jc w:val="center"/>
              <w:rPr>
                <w:b/>
                <w:bCs/>
              </w:rPr>
            </w:pPr>
          </w:p>
        </w:tc>
        <w:tc>
          <w:tcPr>
            <w:tcW w:w="8646" w:type="dxa"/>
          </w:tcPr>
          <w:p w14:paraId="68C955F7" w14:textId="77777777" w:rsidR="00C74B07" w:rsidRDefault="00C74B07" w:rsidP="00C74B07">
            <w:pPr>
              <w:jc w:val="center"/>
              <w:rPr>
                <w:b/>
                <w:bCs/>
              </w:rPr>
            </w:pPr>
          </w:p>
        </w:tc>
      </w:tr>
    </w:tbl>
    <w:p w14:paraId="0EB686BE" w14:textId="77777777" w:rsidR="00C74B07" w:rsidRDefault="00C74B07" w:rsidP="00C74B07">
      <w:pPr>
        <w:jc w:val="center"/>
        <w:rPr>
          <w:b/>
          <w:bCs/>
        </w:rPr>
      </w:pPr>
    </w:p>
    <w:p w14:paraId="599A4569" w14:textId="77777777" w:rsidR="00C74B07" w:rsidRDefault="00C74B07" w:rsidP="00C74B07">
      <w:pPr>
        <w:jc w:val="center"/>
        <w:rPr>
          <w:b/>
          <w:bCs/>
        </w:rPr>
      </w:pPr>
    </w:p>
    <w:p w14:paraId="71363001" w14:textId="77777777" w:rsidR="00C74B07" w:rsidRDefault="00C74B07" w:rsidP="00C74B07">
      <w:pPr>
        <w:jc w:val="center"/>
        <w:rPr>
          <w:b/>
          <w:bCs/>
        </w:rPr>
      </w:pPr>
    </w:p>
    <w:p w14:paraId="3F318D06" w14:textId="77777777" w:rsidR="00C74B07" w:rsidRDefault="00C74B07" w:rsidP="00C74B07">
      <w:pPr>
        <w:rPr>
          <w:b/>
          <w:bCs/>
        </w:rPr>
      </w:pPr>
    </w:p>
    <w:p w14:paraId="37FDCBDA" w14:textId="77777777" w:rsidR="00C74B07" w:rsidRDefault="00C74B07" w:rsidP="00C74B07">
      <w:pPr>
        <w:jc w:val="both"/>
        <w:rPr>
          <w:b/>
          <w:bCs/>
        </w:rPr>
      </w:pPr>
    </w:p>
    <w:p w14:paraId="145E6EE5" w14:textId="5BD2CE32" w:rsidR="00C74B07" w:rsidRDefault="00C74B07" w:rsidP="00CF602E">
      <w:pPr>
        <w:jc w:val="both"/>
        <w:rPr>
          <w:b/>
          <w:bCs/>
        </w:rPr>
      </w:pPr>
      <w:r>
        <w:rPr>
          <w:b/>
          <w:bCs/>
        </w:rPr>
        <w:t xml:space="preserve">Kryteria wyboru </w:t>
      </w:r>
      <w:r>
        <w:rPr>
          <w:b/>
          <w:bCs/>
        </w:rPr>
        <w:t xml:space="preserve">grantobiorców </w:t>
      </w:r>
    </w:p>
    <w:tbl>
      <w:tblPr>
        <w:tblStyle w:val="Tabela-Siatka"/>
        <w:tblW w:w="13603" w:type="dxa"/>
        <w:tblLook w:val="04A0" w:firstRow="1" w:lastRow="0" w:firstColumn="1" w:lastColumn="0" w:noHBand="0" w:noVBand="1"/>
      </w:tblPr>
      <w:tblGrid>
        <w:gridCol w:w="846"/>
        <w:gridCol w:w="1701"/>
        <w:gridCol w:w="2410"/>
        <w:gridCol w:w="8646"/>
      </w:tblGrid>
      <w:tr w:rsidR="00C74B07" w14:paraId="2FFD5EE3" w14:textId="77777777" w:rsidTr="003A66C0">
        <w:trPr>
          <w:trHeight w:val="1780"/>
        </w:trPr>
        <w:tc>
          <w:tcPr>
            <w:tcW w:w="846" w:type="dxa"/>
            <w:shd w:val="clear" w:color="auto" w:fill="F2F2F2" w:themeFill="background1" w:themeFillShade="F2"/>
          </w:tcPr>
          <w:p w14:paraId="79DC46C5" w14:textId="77777777" w:rsidR="00C74B07" w:rsidRDefault="00C74B07" w:rsidP="003A66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293E563" w14:textId="77777777" w:rsidR="00C74B07" w:rsidRDefault="00C74B07" w:rsidP="003A66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Numer przedsięwzięcia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4ED3B725" w14:textId="77777777" w:rsidR="00C74B07" w:rsidRDefault="00C74B07" w:rsidP="003A66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kryterium</w:t>
            </w:r>
          </w:p>
        </w:tc>
        <w:tc>
          <w:tcPr>
            <w:tcW w:w="8646" w:type="dxa"/>
            <w:shd w:val="clear" w:color="auto" w:fill="F2F2F2" w:themeFill="background1" w:themeFillShade="F2"/>
          </w:tcPr>
          <w:p w14:paraId="2B25D86A" w14:textId="77777777" w:rsidR="00C74B07" w:rsidRDefault="00C74B07" w:rsidP="003A66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Uwaga wraz z uzasadnieniem</w:t>
            </w:r>
          </w:p>
          <w:p w14:paraId="65EC2968" w14:textId="77777777" w:rsidR="00C74B07" w:rsidRDefault="00C74B07" w:rsidP="003A66C0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C74B07" w14:paraId="76D3DE62" w14:textId="77777777" w:rsidTr="003A66C0">
        <w:trPr>
          <w:trHeight w:val="1780"/>
        </w:trPr>
        <w:tc>
          <w:tcPr>
            <w:tcW w:w="846" w:type="dxa"/>
          </w:tcPr>
          <w:p w14:paraId="262DF7B8" w14:textId="77777777" w:rsidR="00C74B07" w:rsidRDefault="00C74B07" w:rsidP="003A66C0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4C850BBC" w14:textId="77777777" w:rsidR="00C74B07" w:rsidRDefault="00C74B07" w:rsidP="003A66C0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14:paraId="2720067D" w14:textId="77777777" w:rsidR="00C74B07" w:rsidRDefault="00C74B07" w:rsidP="003A66C0">
            <w:pPr>
              <w:jc w:val="center"/>
              <w:rPr>
                <w:b/>
                <w:bCs/>
              </w:rPr>
            </w:pPr>
          </w:p>
        </w:tc>
        <w:tc>
          <w:tcPr>
            <w:tcW w:w="8646" w:type="dxa"/>
          </w:tcPr>
          <w:p w14:paraId="12A59F10" w14:textId="77777777" w:rsidR="00C74B07" w:rsidRDefault="00C74B07" w:rsidP="003A66C0">
            <w:pPr>
              <w:jc w:val="center"/>
              <w:rPr>
                <w:b/>
                <w:bCs/>
              </w:rPr>
            </w:pPr>
          </w:p>
        </w:tc>
      </w:tr>
      <w:tr w:rsidR="00C74B07" w14:paraId="6B592F4C" w14:textId="77777777" w:rsidTr="003A66C0">
        <w:trPr>
          <w:trHeight w:val="1780"/>
        </w:trPr>
        <w:tc>
          <w:tcPr>
            <w:tcW w:w="846" w:type="dxa"/>
          </w:tcPr>
          <w:p w14:paraId="390750EF" w14:textId="77777777" w:rsidR="00C74B07" w:rsidRDefault="00C74B07" w:rsidP="003A66C0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68B8BA10" w14:textId="77777777" w:rsidR="00C74B07" w:rsidRDefault="00C74B07" w:rsidP="003A66C0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14:paraId="11C6DE78" w14:textId="77777777" w:rsidR="00C74B07" w:rsidRDefault="00C74B07" w:rsidP="003A66C0">
            <w:pPr>
              <w:jc w:val="center"/>
              <w:rPr>
                <w:b/>
                <w:bCs/>
              </w:rPr>
            </w:pPr>
          </w:p>
        </w:tc>
        <w:tc>
          <w:tcPr>
            <w:tcW w:w="8646" w:type="dxa"/>
          </w:tcPr>
          <w:p w14:paraId="15514F3A" w14:textId="77777777" w:rsidR="00C74B07" w:rsidRDefault="00C74B07" w:rsidP="003A66C0">
            <w:pPr>
              <w:jc w:val="center"/>
              <w:rPr>
                <w:b/>
                <w:bCs/>
              </w:rPr>
            </w:pPr>
          </w:p>
        </w:tc>
      </w:tr>
      <w:tr w:rsidR="00C74B07" w14:paraId="6336BB28" w14:textId="77777777" w:rsidTr="003A66C0">
        <w:trPr>
          <w:trHeight w:val="1780"/>
        </w:trPr>
        <w:tc>
          <w:tcPr>
            <w:tcW w:w="846" w:type="dxa"/>
          </w:tcPr>
          <w:p w14:paraId="57785E89" w14:textId="77777777" w:rsidR="00C74B07" w:rsidRDefault="00C74B07" w:rsidP="003A66C0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3FCF8536" w14:textId="77777777" w:rsidR="00C74B07" w:rsidRDefault="00C74B07" w:rsidP="003A66C0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14:paraId="1736417C" w14:textId="77777777" w:rsidR="00C74B07" w:rsidRDefault="00C74B07" w:rsidP="003A66C0">
            <w:pPr>
              <w:jc w:val="center"/>
              <w:rPr>
                <w:b/>
                <w:bCs/>
              </w:rPr>
            </w:pPr>
          </w:p>
        </w:tc>
        <w:tc>
          <w:tcPr>
            <w:tcW w:w="8646" w:type="dxa"/>
          </w:tcPr>
          <w:p w14:paraId="177AF5DC" w14:textId="77777777" w:rsidR="00C74B07" w:rsidRDefault="00C74B07" w:rsidP="003A66C0">
            <w:pPr>
              <w:jc w:val="center"/>
              <w:rPr>
                <w:b/>
                <w:bCs/>
              </w:rPr>
            </w:pPr>
          </w:p>
        </w:tc>
      </w:tr>
      <w:tr w:rsidR="00C74B07" w14:paraId="2799F401" w14:textId="77777777" w:rsidTr="003A66C0">
        <w:trPr>
          <w:trHeight w:val="1780"/>
        </w:trPr>
        <w:tc>
          <w:tcPr>
            <w:tcW w:w="846" w:type="dxa"/>
          </w:tcPr>
          <w:p w14:paraId="45B6DD40" w14:textId="77777777" w:rsidR="00C74B07" w:rsidRDefault="00C74B07" w:rsidP="003A66C0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1352B36C" w14:textId="77777777" w:rsidR="00C74B07" w:rsidRDefault="00C74B07" w:rsidP="003A66C0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14:paraId="66BA0189" w14:textId="77777777" w:rsidR="00C74B07" w:rsidRDefault="00C74B07" w:rsidP="003A66C0">
            <w:pPr>
              <w:jc w:val="center"/>
              <w:rPr>
                <w:b/>
                <w:bCs/>
              </w:rPr>
            </w:pPr>
          </w:p>
        </w:tc>
        <w:tc>
          <w:tcPr>
            <w:tcW w:w="8646" w:type="dxa"/>
          </w:tcPr>
          <w:p w14:paraId="08D9D3AB" w14:textId="77777777" w:rsidR="00C74B07" w:rsidRDefault="00C74B07" w:rsidP="003A66C0">
            <w:pPr>
              <w:jc w:val="center"/>
              <w:rPr>
                <w:b/>
                <w:bCs/>
              </w:rPr>
            </w:pPr>
          </w:p>
        </w:tc>
      </w:tr>
      <w:tr w:rsidR="00C74B07" w14:paraId="64C850F5" w14:textId="77777777" w:rsidTr="003A66C0">
        <w:trPr>
          <w:trHeight w:val="1780"/>
        </w:trPr>
        <w:tc>
          <w:tcPr>
            <w:tcW w:w="846" w:type="dxa"/>
          </w:tcPr>
          <w:p w14:paraId="58329CA2" w14:textId="77777777" w:rsidR="00C74B07" w:rsidRDefault="00C74B07" w:rsidP="003A66C0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28AFDDA0" w14:textId="77777777" w:rsidR="00C74B07" w:rsidRDefault="00C74B07" w:rsidP="003A66C0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14:paraId="7DD616BE" w14:textId="77777777" w:rsidR="00C74B07" w:rsidRDefault="00C74B07" w:rsidP="003A66C0">
            <w:pPr>
              <w:jc w:val="center"/>
              <w:rPr>
                <w:b/>
                <w:bCs/>
              </w:rPr>
            </w:pPr>
          </w:p>
        </w:tc>
        <w:tc>
          <w:tcPr>
            <w:tcW w:w="8646" w:type="dxa"/>
          </w:tcPr>
          <w:p w14:paraId="19336C24" w14:textId="77777777" w:rsidR="00C74B07" w:rsidRDefault="00C74B07" w:rsidP="003A66C0">
            <w:pPr>
              <w:jc w:val="center"/>
              <w:rPr>
                <w:b/>
                <w:bCs/>
              </w:rPr>
            </w:pPr>
          </w:p>
        </w:tc>
      </w:tr>
      <w:tr w:rsidR="00C74B07" w14:paraId="2A8862D9" w14:textId="77777777" w:rsidTr="003A66C0">
        <w:trPr>
          <w:trHeight w:val="1780"/>
        </w:trPr>
        <w:tc>
          <w:tcPr>
            <w:tcW w:w="846" w:type="dxa"/>
          </w:tcPr>
          <w:p w14:paraId="73D6A376" w14:textId="77777777" w:rsidR="00C74B07" w:rsidRDefault="00C74B07" w:rsidP="003A66C0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0C49EB9E" w14:textId="77777777" w:rsidR="00C74B07" w:rsidRDefault="00C74B07" w:rsidP="003A66C0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14:paraId="0AE0C8B8" w14:textId="77777777" w:rsidR="00C74B07" w:rsidRDefault="00C74B07" w:rsidP="003A66C0">
            <w:pPr>
              <w:jc w:val="center"/>
              <w:rPr>
                <w:b/>
                <w:bCs/>
              </w:rPr>
            </w:pPr>
          </w:p>
        </w:tc>
        <w:tc>
          <w:tcPr>
            <w:tcW w:w="8646" w:type="dxa"/>
          </w:tcPr>
          <w:p w14:paraId="6C80F6C9" w14:textId="77777777" w:rsidR="00C74B07" w:rsidRDefault="00C74B07" w:rsidP="003A66C0">
            <w:pPr>
              <w:jc w:val="center"/>
              <w:rPr>
                <w:b/>
                <w:bCs/>
              </w:rPr>
            </w:pPr>
          </w:p>
        </w:tc>
      </w:tr>
    </w:tbl>
    <w:p w14:paraId="3FD68525" w14:textId="77777777" w:rsidR="00C74B07" w:rsidRPr="00C74B07" w:rsidRDefault="00C74B07" w:rsidP="00C74B07">
      <w:pPr>
        <w:jc w:val="both"/>
        <w:rPr>
          <w:b/>
          <w:bCs/>
        </w:rPr>
      </w:pPr>
    </w:p>
    <w:sectPr w:rsidR="00C74B07" w:rsidRPr="00C74B07" w:rsidSect="00C74B07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BC3E3" w14:textId="77777777" w:rsidR="00C74B07" w:rsidRDefault="00C74B07" w:rsidP="00C74B07">
      <w:pPr>
        <w:spacing w:after="0" w:line="240" w:lineRule="auto"/>
      </w:pPr>
      <w:r>
        <w:separator/>
      </w:r>
    </w:p>
  </w:endnote>
  <w:endnote w:type="continuationSeparator" w:id="0">
    <w:p w14:paraId="0475818A" w14:textId="77777777" w:rsidR="00C74B07" w:rsidRDefault="00C74B07" w:rsidP="00C74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629015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E47DFF2" w14:textId="69A608B8" w:rsidR="00C74B07" w:rsidRPr="00C74B07" w:rsidRDefault="00C74B07">
        <w:pPr>
          <w:pStyle w:val="Stopka"/>
          <w:jc w:val="center"/>
          <w:rPr>
            <w:sz w:val="20"/>
            <w:szCs w:val="20"/>
          </w:rPr>
        </w:pPr>
        <w:r w:rsidRPr="00C74B07">
          <w:rPr>
            <w:sz w:val="20"/>
            <w:szCs w:val="20"/>
          </w:rPr>
          <w:fldChar w:fldCharType="begin"/>
        </w:r>
        <w:r w:rsidRPr="00C74B07">
          <w:rPr>
            <w:sz w:val="20"/>
            <w:szCs w:val="20"/>
          </w:rPr>
          <w:instrText>PAGE   \* MERGEFORMAT</w:instrText>
        </w:r>
        <w:r w:rsidRPr="00C74B07">
          <w:rPr>
            <w:sz w:val="20"/>
            <w:szCs w:val="20"/>
          </w:rPr>
          <w:fldChar w:fldCharType="separate"/>
        </w:r>
        <w:r w:rsidRPr="00C74B07">
          <w:rPr>
            <w:sz w:val="20"/>
            <w:szCs w:val="20"/>
          </w:rPr>
          <w:t>2</w:t>
        </w:r>
        <w:r w:rsidRPr="00C74B07">
          <w:rPr>
            <w:sz w:val="20"/>
            <w:szCs w:val="20"/>
          </w:rPr>
          <w:fldChar w:fldCharType="end"/>
        </w:r>
      </w:p>
    </w:sdtContent>
  </w:sdt>
  <w:p w14:paraId="50204B0F" w14:textId="77777777" w:rsidR="00C74B07" w:rsidRDefault="00C74B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5069A" w14:textId="77777777" w:rsidR="00C74B07" w:rsidRDefault="00C74B07" w:rsidP="00C74B07">
      <w:pPr>
        <w:spacing w:after="0" w:line="240" w:lineRule="auto"/>
      </w:pPr>
      <w:r>
        <w:separator/>
      </w:r>
    </w:p>
  </w:footnote>
  <w:footnote w:type="continuationSeparator" w:id="0">
    <w:p w14:paraId="60B3B6FC" w14:textId="77777777" w:rsidR="00C74B07" w:rsidRDefault="00C74B07" w:rsidP="00C74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10947" w14:textId="090B5E9D" w:rsidR="00C74B07" w:rsidRDefault="00C74B07" w:rsidP="00C74B07">
    <w:pPr>
      <w:pStyle w:val="Nagwek"/>
      <w:jc w:val="center"/>
    </w:pPr>
    <w:r>
      <w:rPr>
        <w:noProof/>
      </w:rPr>
      <w:drawing>
        <wp:inline distT="0" distB="0" distL="0" distR="0" wp14:anchorId="14395BF1" wp14:editId="6DBE249F">
          <wp:extent cx="5760720" cy="6940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4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B07"/>
    <w:rsid w:val="001A157B"/>
    <w:rsid w:val="00C178E7"/>
    <w:rsid w:val="00C74B07"/>
    <w:rsid w:val="00CA6209"/>
    <w:rsid w:val="00CF602E"/>
    <w:rsid w:val="00FE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37E8D"/>
  <w15:chartTrackingRefBased/>
  <w15:docId w15:val="{7F6CA3B1-21A4-4543-BE4E-AAD8FDFC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2"/>
        <w:szCs w:val="24"/>
        <w:lang w:val="pl-PL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74B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74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4B0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74B0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74B0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74B0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74B0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74B0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74B0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4B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74B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4B0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4B0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4B0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4B0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4B0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4B0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4B07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74B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74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4B0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74B0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74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74B0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74B0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74B0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74B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74B0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74B07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C74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74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4B07"/>
  </w:style>
  <w:style w:type="paragraph" w:styleId="Stopka">
    <w:name w:val="footer"/>
    <w:basedOn w:val="Normalny"/>
    <w:link w:val="StopkaZnak"/>
    <w:uiPriority w:val="99"/>
    <w:unhideWhenUsed/>
    <w:rsid w:val="00C74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4B07"/>
  </w:style>
  <w:style w:type="character" w:styleId="Uwydatnienie">
    <w:name w:val="Emphasis"/>
    <w:basedOn w:val="Domylnaczcionkaakapitu"/>
    <w:uiPriority w:val="20"/>
    <w:qFormat/>
    <w:rsid w:val="00CF60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1C4B35D387DB4B9C0454EB1B5ED443" ma:contentTypeVersion="11" ma:contentTypeDescription="Utwórz nowy dokument." ma:contentTypeScope="" ma:versionID="acfeccecbce7fb818e25f3ad69e0c38a">
  <xsd:schema xmlns:xsd="http://www.w3.org/2001/XMLSchema" xmlns:xs="http://www.w3.org/2001/XMLSchema" xmlns:p="http://schemas.microsoft.com/office/2006/metadata/properties" xmlns:ns2="398e4a04-6994-40cb-b690-8b94845c6fe5" xmlns:ns3="48d0fbeb-3562-4c83-a062-1e1a92bb33a0" targetNamespace="http://schemas.microsoft.com/office/2006/metadata/properties" ma:root="true" ma:fieldsID="a9256c35ce7d7e8ad6c530e2037bdc2b" ns2:_="" ns3:_="">
    <xsd:import namespace="398e4a04-6994-40cb-b690-8b94845c6fe5"/>
    <xsd:import namespace="48d0fbeb-3562-4c83-a062-1e1a92bb33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e4a04-6994-40cb-b690-8b94845c6f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d8d19a0-8216-412e-a504-4cc9053db1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0fbeb-3562-4c83-a062-1e1a92bb33a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d7b6d56-7a72-497b-a431-101305f52d5f}" ma:internalName="TaxCatchAll" ma:showField="CatchAllData" ma:web="48d0fbeb-3562-4c83-a062-1e1a92bb33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8e4a04-6994-40cb-b690-8b94845c6fe5">
      <Terms xmlns="http://schemas.microsoft.com/office/infopath/2007/PartnerControls"/>
    </lcf76f155ced4ddcb4097134ff3c332f>
    <TaxCatchAll xmlns="48d0fbeb-3562-4c83-a062-1e1a92bb33a0" xsi:nil="true"/>
  </documentManagement>
</p:properties>
</file>

<file path=customXml/itemProps1.xml><?xml version="1.0" encoding="utf-8"?>
<ds:datastoreItem xmlns:ds="http://schemas.openxmlformats.org/officeDocument/2006/customXml" ds:itemID="{EB603E95-EEFE-4375-85CE-3D0F7ED07BA9}"/>
</file>

<file path=customXml/itemProps2.xml><?xml version="1.0" encoding="utf-8"?>
<ds:datastoreItem xmlns:ds="http://schemas.openxmlformats.org/officeDocument/2006/customXml" ds:itemID="{008FDFBF-D6BD-4240-9C78-8403EA5D3540}"/>
</file>

<file path=customXml/itemProps3.xml><?xml version="1.0" encoding="utf-8"?>
<ds:datastoreItem xmlns:ds="http://schemas.openxmlformats.org/officeDocument/2006/customXml" ds:itemID="{120F0C32-DFFB-4B71-95F5-0A461F6120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51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Ćwikliński</dc:creator>
  <cp:keywords/>
  <dc:description/>
  <cp:lastModifiedBy>Łukasz Ćwikliński</cp:lastModifiedBy>
  <cp:revision>1</cp:revision>
  <dcterms:created xsi:type="dcterms:W3CDTF">2025-08-28T12:57:00Z</dcterms:created>
  <dcterms:modified xsi:type="dcterms:W3CDTF">2025-08-28T13:12:00Z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0x010100A41C4B35D387DB4B9C0454EB1B5ED443</vt:lpwstr>
  </property>
</Properties>
</file>