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27A" w:rsidRDefault="00A5327A"/>
    <w:p w:rsidR="001A086F" w:rsidRDefault="001A086F"/>
    <w:p w:rsidR="001A086F" w:rsidRDefault="001A086F" w:rsidP="001A086F">
      <w:pPr>
        <w:spacing w:after="0"/>
        <w:jc w:val="right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A086F" w:rsidRPr="001A086F" w:rsidRDefault="001A086F" w:rsidP="001A086F">
      <w:pPr>
        <w:spacing w:after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086F">
        <w:rPr>
          <w:rFonts w:ascii="Times New Roman" w:eastAsia="Times New Roman" w:hAnsi="Times New Roman"/>
          <w:sz w:val="20"/>
          <w:szCs w:val="20"/>
          <w:lang w:eastAsia="pl-PL"/>
        </w:rPr>
        <w:t>Załącznik nr 1</w:t>
      </w:r>
    </w:p>
    <w:p w:rsidR="001A086F" w:rsidRPr="001A086F" w:rsidRDefault="001A086F" w:rsidP="001A086F">
      <w:pPr>
        <w:spacing w:after="0"/>
        <w:ind w:left="6372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  <w:r w:rsidRPr="001A086F">
        <w:rPr>
          <w:rFonts w:ascii="Times New Roman" w:eastAsia="Times New Roman" w:hAnsi="Times New Roman"/>
          <w:sz w:val="20"/>
          <w:szCs w:val="20"/>
          <w:lang w:eastAsia="pl-PL"/>
        </w:rPr>
        <w:t>do ogłoszenia o naborze</w:t>
      </w:r>
      <w:r w:rsidR="00450EB4">
        <w:rPr>
          <w:rFonts w:ascii="Times New Roman" w:eastAsia="Times New Roman" w:hAnsi="Times New Roman"/>
          <w:sz w:val="20"/>
          <w:szCs w:val="20"/>
          <w:lang w:eastAsia="pl-PL"/>
        </w:rPr>
        <w:t xml:space="preserve"> 10</w:t>
      </w:r>
      <w:r w:rsidRPr="001A086F">
        <w:rPr>
          <w:rFonts w:ascii="Times New Roman" w:eastAsia="Times New Roman" w:hAnsi="Times New Roman"/>
          <w:sz w:val="20"/>
          <w:szCs w:val="20"/>
          <w:lang w:eastAsia="pl-PL"/>
        </w:rPr>
        <w:t>/2017</w:t>
      </w:r>
    </w:p>
    <w:p w:rsidR="001A086F" w:rsidRDefault="001A086F"/>
    <w:tbl>
      <w:tblPr>
        <w:tblpPr w:leftFromText="141" w:rightFromText="141" w:vertAnchor="page" w:horzAnchor="margin" w:tblpXSpec="center" w:tblpY="6106"/>
        <w:tblW w:w="103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63"/>
        <w:gridCol w:w="1276"/>
        <w:gridCol w:w="1417"/>
        <w:gridCol w:w="992"/>
      </w:tblGrid>
      <w:tr w:rsidR="001A086F" w:rsidTr="001A086F">
        <w:trPr>
          <w:trHeight w:val="300"/>
        </w:trPr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A086F" w:rsidRPr="00F4387C" w:rsidRDefault="001A086F" w:rsidP="005B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</w:pPr>
            <w:r w:rsidRPr="00F4387C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>Stan realizacji wskaźników w LGD „Chata Kociewi</w:t>
            </w:r>
            <w:bookmarkStart w:id="0" w:name="_GoBack"/>
            <w:bookmarkEnd w:id="0"/>
            <w:r w:rsidRPr="00F4387C">
              <w:rPr>
                <w:rFonts w:ascii="Times New Roman" w:eastAsia="Times New Roman" w:hAnsi="Times New Roman"/>
                <w:b/>
                <w:bCs/>
                <w:color w:val="000000"/>
                <w:sz w:val="21"/>
                <w:szCs w:val="21"/>
                <w:lang w:eastAsia="pl-PL"/>
              </w:rPr>
              <w:t xml:space="preserve">a” stan na 08.08.2017r. </w:t>
            </w:r>
          </w:p>
        </w:tc>
      </w:tr>
      <w:tr w:rsidR="001A086F" w:rsidTr="001A086F">
        <w:trPr>
          <w:trHeight w:val="1089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6F" w:rsidRPr="00F4387C" w:rsidRDefault="00F4387C" w:rsidP="005B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Nazwa wskaźnika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6F" w:rsidRPr="00F4387C" w:rsidRDefault="005C59E2" w:rsidP="005B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F4387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stan realizacji na 08.08</w:t>
            </w:r>
            <w:r w:rsidR="001A086F" w:rsidRPr="00F4387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.2017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086F" w:rsidRPr="00F4387C" w:rsidRDefault="001A086F" w:rsidP="005B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F4387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stan docelowy zawarty w Lokalnej Strategii Rozwoju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6F" w:rsidRDefault="001A086F" w:rsidP="005B0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%</w:t>
            </w:r>
          </w:p>
        </w:tc>
      </w:tr>
      <w:tr w:rsidR="001A086F" w:rsidTr="001A086F">
        <w:trPr>
          <w:trHeight w:val="843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6F" w:rsidRPr="00F4387C" w:rsidRDefault="005C59E2" w:rsidP="005C59E2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387C">
              <w:rPr>
                <w:rFonts w:ascii="Times New Roman" w:hAnsi="Times New Roman"/>
                <w:sz w:val="21"/>
                <w:szCs w:val="21"/>
              </w:rPr>
              <w:t>Liczba inicjatyw społecznych/edukacyjnych/ promocyjnych/ w tym z zachowania dziedzictwa kulturowego/ twórczości kulturalnej i ś</w:t>
            </w:r>
            <w:r w:rsidR="000A38F7">
              <w:rPr>
                <w:rFonts w:ascii="Times New Roman" w:hAnsi="Times New Roman"/>
                <w:sz w:val="21"/>
                <w:szCs w:val="21"/>
              </w:rPr>
              <w:t>wiadomości ekologicznej</w:t>
            </w:r>
            <w:r w:rsidRPr="00F4387C">
              <w:rPr>
                <w:rFonts w:ascii="Times New Roman" w:hAnsi="Times New Roman"/>
                <w:sz w:val="21"/>
                <w:szCs w:val="21"/>
              </w:rPr>
              <w:t xml:space="preserve"> (w tym operacje ukierunkowane na innowacje i uwzględniające rozwiązania dotyczące ochrony środowiska i/lub zapobieganie zmia</w:t>
            </w:r>
            <w:r w:rsidR="000A38F7">
              <w:rPr>
                <w:rFonts w:ascii="Times New Roman" w:hAnsi="Times New Roman"/>
                <w:sz w:val="21"/>
                <w:szCs w:val="21"/>
              </w:rPr>
              <w:t>nom klimatu</w:t>
            </w:r>
            <w:r w:rsidRPr="00F4387C">
              <w:rPr>
                <w:rFonts w:ascii="Times New Roman" w:hAnsi="Times New Roman"/>
                <w:sz w:val="21"/>
                <w:szCs w:val="21"/>
              </w:rPr>
              <w:t>)</w:t>
            </w:r>
            <w:r w:rsidR="000A38F7">
              <w:rPr>
                <w:rFonts w:ascii="Times New Roman" w:hAnsi="Times New Roman"/>
                <w:sz w:val="21"/>
                <w:szCs w:val="21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6F" w:rsidRPr="00F4387C" w:rsidRDefault="00F4387C" w:rsidP="005B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0(0)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6F" w:rsidRPr="00F4387C" w:rsidRDefault="00F4387C" w:rsidP="00F43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F4387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30(9)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6F" w:rsidRDefault="00F4387C" w:rsidP="005B0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</w:t>
            </w:r>
          </w:p>
          <w:p w:rsidR="001A086F" w:rsidRDefault="001A086F" w:rsidP="005B0E5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1A086F" w:rsidTr="001A086F">
        <w:trPr>
          <w:trHeight w:val="982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086F" w:rsidRPr="00F4387C" w:rsidRDefault="005C59E2" w:rsidP="00F4387C">
            <w:pPr>
              <w:jc w:val="both"/>
              <w:rPr>
                <w:rFonts w:ascii="Times New Roman" w:hAnsi="Times New Roman"/>
                <w:sz w:val="21"/>
                <w:szCs w:val="21"/>
              </w:rPr>
            </w:pPr>
            <w:r w:rsidRPr="00F4387C">
              <w:rPr>
                <w:rFonts w:ascii="Times New Roman" w:hAnsi="Times New Roman"/>
                <w:sz w:val="21"/>
                <w:szCs w:val="21"/>
              </w:rPr>
              <w:t>Liczba osób biorących udział w inicjatywach społecznych/edukacyjnych/promocyjnych/</w:t>
            </w:r>
            <w:r w:rsidR="0006553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F4387C">
              <w:rPr>
                <w:rFonts w:ascii="Times New Roman" w:hAnsi="Times New Roman"/>
                <w:sz w:val="21"/>
                <w:szCs w:val="21"/>
              </w:rPr>
              <w:t>z zachowania dziedzictwa kulturowego/twórczości kulturalnej i świadomości ekologicznej.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6F" w:rsidRPr="00F4387C" w:rsidRDefault="00F4387C" w:rsidP="005B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 xml:space="preserve">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6F" w:rsidRPr="00F4387C" w:rsidRDefault="005C59E2" w:rsidP="005B0E5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</w:pPr>
            <w:r w:rsidRPr="00F4387C">
              <w:rPr>
                <w:rFonts w:ascii="Times New Roman" w:eastAsia="Times New Roman" w:hAnsi="Times New Roman"/>
                <w:color w:val="000000"/>
                <w:sz w:val="21"/>
                <w:szCs w:val="21"/>
                <w:lang w:eastAsia="pl-PL"/>
              </w:rPr>
              <w:t>900 osób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A086F" w:rsidRDefault="00F4387C" w:rsidP="00F4387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pl-PL"/>
              </w:rPr>
              <w:t>0</w:t>
            </w:r>
          </w:p>
        </w:tc>
      </w:tr>
    </w:tbl>
    <w:p w:rsidR="001A086F" w:rsidRDefault="001A086F"/>
    <w:sectPr w:rsidR="001A08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CC" w:rsidRDefault="008160CC" w:rsidP="001A086F">
      <w:pPr>
        <w:spacing w:after="0" w:line="240" w:lineRule="auto"/>
      </w:pPr>
      <w:r>
        <w:separator/>
      </w:r>
    </w:p>
  </w:endnote>
  <w:endnote w:type="continuationSeparator" w:id="0">
    <w:p w:rsidR="008160CC" w:rsidRDefault="008160CC" w:rsidP="001A0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CC" w:rsidRDefault="008160CC" w:rsidP="001A086F">
      <w:pPr>
        <w:spacing w:after="0" w:line="240" w:lineRule="auto"/>
      </w:pPr>
      <w:r>
        <w:separator/>
      </w:r>
    </w:p>
  </w:footnote>
  <w:footnote w:type="continuationSeparator" w:id="0">
    <w:p w:rsidR="008160CC" w:rsidRDefault="008160CC" w:rsidP="001A08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6F" w:rsidRPr="001F5729" w:rsidRDefault="001A086F" w:rsidP="001A086F">
    <w:pPr>
      <w:tabs>
        <w:tab w:val="center" w:pos="4536"/>
        <w:tab w:val="right" w:pos="9072"/>
      </w:tabs>
      <w:spacing w:after="0" w:line="240" w:lineRule="auto"/>
      <w:rPr>
        <w:rFonts w:eastAsia="Times New Roman"/>
        <w:lang w:eastAsia="pl-PL"/>
      </w:rPr>
    </w:pPr>
    <w:r w:rsidRPr="001F5729">
      <w:rPr>
        <w:rFonts w:eastAsia="Times New Roman"/>
        <w:lang w:eastAsia="pl-PL"/>
      </w:rPr>
      <w:t xml:space="preserve">     </w:t>
    </w:r>
    <w:r>
      <w:rPr>
        <w:rFonts w:eastAsia="Times New Roman"/>
        <w:noProof/>
        <w:lang w:eastAsia="pl-PL"/>
      </w:rPr>
      <w:drawing>
        <wp:inline distT="0" distB="0" distL="0" distR="0" wp14:anchorId="62AE37F8" wp14:editId="50A60706">
          <wp:extent cx="1066800" cy="714375"/>
          <wp:effectExtent l="0" t="0" r="0" b="9525"/>
          <wp:docPr id="1" name="Obraz 1" descr="C:\Users\Uzytkownik\Desktop\Michał\loga\godlo-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Uzytkownik\Desktop\Michał\loga\godlo-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    </w:t>
    </w:r>
    <w:r>
      <w:rPr>
        <w:rFonts w:eastAsia="Times New Roman"/>
        <w:noProof/>
        <w:lang w:eastAsia="pl-PL"/>
      </w:rPr>
      <w:drawing>
        <wp:inline distT="0" distB="0" distL="0" distR="0" wp14:anchorId="0C685A88" wp14:editId="1A65D5B8">
          <wp:extent cx="742950" cy="733425"/>
          <wp:effectExtent l="0" t="0" r="0" b="9525"/>
          <wp:docPr id="2" name="Obraz 2" descr="C:\Users\Uzytkownik\Desktop\LOGOTYPY\prow 2014-2020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Uzytkownik\Desktop\LOGOTYPY\prow 2014-2020\Leader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 </w:t>
    </w:r>
    <w:r>
      <w:rPr>
        <w:rFonts w:eastAsia="Times New Roman"/>
        <w:noProof/>
        <w:lang w:eastAsia="pl-PL"/>
      </w:rPr>
      <w:drawing>
        <wp:inline distT="0" distB="0" distL="0" distR="0" wp14:anchorId="4FC4C42B" wp14:editId="4AA674AC">
          <wp:extent cx="723900" cy="733425"/>
          <wp:effectExtent l="0" t="0" r="0" b="9525"/>
          <wp:docPr id="3" name="Obraz 3" descr="C:\Users\Uzytkownik\Desktop\Michał\loga\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Uzytkownik\Desktop\Michał\loga\chat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        </w:t>
    </w:r>
    <w:r>
      <w:rPr>
        <w:rFonts w:eastAsia="Times New Roman"/>
        <w:noProof/>
        <w:lang w:eastAsia="pl-PL"/>
      </w:rPr>
      <w:drawing>
        <wp:inline distT="0" distB="0" distL="0" distR="0" wp14:anchorId="6ED6B629" wp14:editId="3E172E44">
          <wp:extent cx="1143000" cy="733425"/>
          <wp:effectExtent l="0" t="0" r="0" b="9525"/>
          <wp:docPr id="4" name="Obraz 4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F5729">
      <w:rPr>
        <w:rFonts w:eastAsia="Times New Roman"/>
        <w:lang w:eastAsia="pl-PL"/>
      </w:rPr>
      <w:t xml:space="preserve">         </w:t>
    </w:r>
  </w:p>
  <w:p w:rsidR="001A086F" w:rsidRPr="001F5729" w:rsidRDefault="001A086F" w:rsidP="001A086F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20"/>
        <w:szCs w:val="20"/>
        <w:lang w:eastAsia="pl-PL"/>
      </w:rPr>
    </w:pPr>
    <w:r w:rsidRPr="001F5729">
      <w:rPr>
        <w:rFonts w:ascii="Times New Roman" w:eastAsia="Times New Roman" w:hAnsi="Times New Roman"/>
        <w:bCs/>
        <w:i/>
        <w:sz w:val="20"/>
        <w:szCs w:val="20"/>
        <w:lang w:eastAsia="pl-PL"/>
      </w:rPr>
      <w:t>„Europejski Fundusz Rolny na rzecz Rozwoju Obszarów Wiejskich: Europa inwestująca w obszary wiejskie.”</w:t>
    </w:r>
  </w:p>
  <w:p w:rsidR="001A086F" w:rsidRPr="001F5729" w:rsidRDefault="001A086F" w:rsidP="001A086F">
    <w:pPr>
      <w:spacing w:before="100" w:beforeAutospacing="1" w:after="0" w:line="240" w:lineRule="auto"/>
      <w:jc w:val="center"/>
      <w:rPr>
        <w:rFonts w:ascii="Times New Roman" w:eastAsia="Times New Roman" w:hAnsi="Times New Roman"/>
        <w:bCs/>
        <w:i/>
        <w:sz w:val="16"/>
        <w:szCs w:val="16"/>
        <w:lang w:eastAsia="pl-PL"/>
      </w:rPr>
    </w:pPr>
    <w:r w:rsidRPr="001F5729">
      <w:rPr>
        <w:rFonts w:ascii="Times New Roman" w:eastAsia="Times New Roman" w:hAnsi="Times New Roman"/>
        <w:bCs/>
        <w:i/>
        <w:sz w:val="16"/>
        <w:szCs w:val="16"/>
        <w:lang w:eastAsia="pl-PL"/>
      </w:rPr>
      <w:t>Materiał opracowany przez Lokalną Grupę Działania „Chata Kociewia”. Operacja współfinansowana ze środków Unii Europejskiej w ramach poddziałania 19.4 „Wsparcie na rzecz kosztów bieżących i aktywizacji” Programu Rozwoju Obszarów Wiejskich na lata 2014-2020. Instytucja Zarządzająca PROW 2014-2020 – Minister Rolnictwa i Rozwoju Wsi.</w:t>
    </w:r>
  </w:p>
  <w:p w:rsidR="001A086F" w:rsidRDefault="001A086F" w:rsidP="001A086F">
    <w:pPr>
      <w:pStyle w:val="Nagwek"/>
    </w:pPr>
  </w:p>
  <w:p w:rsidR="001A086F" w:rsidRDefault="001A086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86F"/>
    <w:rsid w:val="00065531"/>
    <w:rsid w:val="000A38F7"/>
    <w:rsid w:val="001A086F"/>
    <w:rsid w:val="003C1FCD"/>
    <w:rsid w:val="00450EB4"/>
    <w:rsid w:val="005C59E2"/>
    <w:rsid w:val="008160CC"/>
    <w:rsid w:val="00A5327A"/>
    <w:rsid w:val="00C31285"/>
    <w:rsid w:val="00F0367C"/>
    <w:rsid w:val="00F4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8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8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A086F"/>
  </w:style>
  <w:style w:type="paragraph" w:styleId="Stopka">
    <w:name w:val="footer"/>
    <w:basedOn w:val="Normalny"/>
    <w:link w:val="StopkaZnak"/>
    <w:uiPriority w:val="99"/>
    <w:unhideWhenUsed/>
    <w:rsid w:val="001A08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A086F"/>
  </w:style>
  <w:style w:type="paragraph" w:styleId="Tekstdymka">
    <w:name w:val="Balloon Text"/>
    <w:basedOn w:val="Normalny"/>
    <w:link w:val="TekstdymkaZnak"/>
    <w:uiPriority w:val="99"/>
    <w:semiHidden/>
    <w:unhideWhenUsed/>
    <w:rsid w:val="001A08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08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08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1A086F"/>
  </w:style>
  <w:style w:type="paragraph" w:styleId="Stopka">
    <w:name w:val="footer"/>
    <w:basedOn w:val="Normalny"/>
    <w:link w:val="StopkaZnak"/>
    <w:uiPriority w:val="99"/>
    <w:unhideWhenUsed/>
    <w:rsid w:val="001A086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1A086F"/>
  </w:style>
  <w:style w:type="paragraph" w:styleId="Tekstdymka">
    <w:name w:val="Balloon Text"/>
    <w:basedOn w:val="Normalny"/>
    <w:link w:val="TekstdymkaZnak"/>
    <w:uiPriority w:val="99"/>
    <w:semiHidden/>
    <w:unhideWhenUsed/>
    <w:rsid w:val="001A086F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8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1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103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4</cp:revision>
  <dcterms:created xsi:type="dcterms:W3CDTF">2017-08-03T09:38:00Z</dcterms:created>
  <dcterms:modified xsi:type="dcterms:W3CDTF">2017-08-11T09:24:00Z</dcterms:modified>
</cp:coreProperties>
</file>